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2" w:rsidRDefault="00435812" w:rsidP="008D4967">
      <w:pPr>
        <w:spacing w:after="0" w:line="240" w:lineRule="auto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650640" wp14:editId="4CADB784">
            <wp:simplePos x="0" y="0"/>
            <wp:positionH relativeFrom="column">
              <wp:posOffset>2581154</wp:posOffset>
            </wp:positionH>
            <wp:positionV relativeFrom="paragraph">
              <wp:posOffset>-555585</wp:posOffset>
            </wp:positionV>
            <wp:extent cx="671332" cy="590309"/>
            <wp:effectExtent l="0" t="0" r="0" b="63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2" cy="5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BA5CA9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GRADE- 5</w:t>
      </w:r>
    </w:p>
    <w:p w:rsidR="00836ED6" w:rsidRPr="00DD777D" w:rsidRDefault="00201641" w:rsidP="005D4BDC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8B3E0E">
        <w:rPr>
          <w:rFonts w:ascii="Copperplate Gothic Bold" w:hAnsi="Copperplate Gothic Bold"/>
          <w:b/>
          <w:bCs/>
          <w:sz w:val="24"/>
          <w:szCs w:val="24"/>
        </w:rPr>
        <w:t>17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8D4967">
        <w:rPr>
          <w:rFonts w:ascii="Copperplate Gothic Bold" w:hAnsi="Copperplate Gothic Bold"/>
          <w:b/>
          <w:bCs/>
          <w:sz w:val="24"/>
          <w:szCs w:val="24"/>
        </w:rPr>
        <w:t>9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 w:rsidR="008B3E0E">
        <w:rPr>
          <w:rFonts w:ascii="Copperplate Gothic Bold" w:hAnsi="Copperplate Gothic Bold"/>
          <w:b/>
          <w:bCs/>
          <w:sz w:val="24"/>
          <w:szCs w:val="24"/>
        </w:rPr>
        <w:t>FEB 21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8D4967"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866" w:type="pct"/>
        <w:tblInd w:w="-866" w:type="dxa"/>
        <w:tblLayout w:type="fixed"/>
        <w:tblLook w:val="04A0" w:firstRow="1" w:lastRow="0" w:firstColumn="1" w:lastColumn="0" w:noHBand="0" w:noVBand="1"/>
      </w:tblPr>
      <w:tblGrid>
        <w:gridCol w:w="1693"/>
        <w:gridCol w:w="1802"/>
        <w:gridCol w:w="2159"/>
        <w:gridCol w:w="1620"/>
        <w:gridCol w:w="1721"/>
        <w:gridCol w:w="2240"/>
      </w:tblGrid>
      <w:tr w:rsidR="00836ED6" w:rsidRPr="005B4067" w:rsidTr="007E56AF">
        <w:trPr>
          <w:trHeight w:val="311"/>
        </w:trPr>
        <w:tc>
          <w:tcPr>
            <w:tcW w:w="753" w:type="pct"/>
            <w:vAlign w:val="bottom"/>
          </w:tcPr>
          <w:p w:rsidR="00836ED6" w:rsidRPr="008D4967" w:rsidRDefault="00836ED6" w:rsidP="00EE3337">
            <w:pPr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802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961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</w:rPr>
            </w:pPr>
            <w:r w:rsidRPr="008D4967">
              <w:rPr>
                <w:rFonts w:asciiTheme="majorBidi" w:hAnsiTheme="majorBidi" w:cstheme="majorBidi"/>
              </w:rPr>
              <w:t>MONDAY</w:t>
            </w:r>
          </w:p>
        </w:tc>
        <w:tc>
          <w:tcPr>
            <w:tcW w:w="721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766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WEDNESDAY</w:t>
            </w:r>
          </w:p>
        </w:tc>
        <w:tc>
          <w:tcPr>
            <w:tcW w:w="997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263615" w:rsidRPr="00201641" w:rsidTr="007E56AF">
        <w:trPr>
          <w:trHeight w:val="764"/>
        </w:trPr>
        <w:tc>
          <w:tcPr>
            <w:tcW w:w="753" w:type="pct"/>
            <w:vAlign w:val="bottom"/>
          </w:tcPr>
          <w:p w:rsidR="00263615" w:rsidRPr="004D37F8" w:rsidRDefault="00263615" w:rsidP="00263615">
            <w:pPr>
              <w:jc w:val="center"/>
              <w:rPr>
                <w:rFonts w:cstheme="majorBidi"/>
                <w:b/>
                <w:bCs/>
                <w:color w:val="00B050"/>
              </w:rPr>
            </w:pPr>
          </w:p>
        </w:tc>
        <w:tc>
          <w:tcPr>
            <w:tcW w:w="802" w:type="pct"/>
          </w:tcPr>
          <w:p w:rsidR="001015E0" w:rsidRPr="001015E0" w:rsidRDefault="001015E0" w:rsidP="001015E0">
            <w:pPr>
              <w:bidi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15E0">
              <w:rPr>
                <w:rFonts w:ascii="Calibri" w:hAnsi="Calibri" w:cs="Calibri"/>
                <w:color w:val="000000"/>
                <w:sz w:val="24"/>
                <w:szCs w:val="24"/>
              </w:rPr>
              <w:t>Quiz Exam will be conducted on Chapter: 3 Handling data (</w:t>
            </w:r>
            <w:proofErr w:type="spellStart"/>
            <w:r w:rsidRPr="001015E0">
              <w:rPr>
                <w:rFonts w:ascii="Calibri" w:hAnsi="Calibri" w:cs="Calibri"/>
                <w:color w:val="000000"/>
                <w:sz w:val="24"/>
                <w:szCs w:val="24"/>
              </w:rPr>
              <w:t>pg</w:t>
            </w:r>
            <w:proofErr w:type="spellEnd"/>
            <w:r w:rsidRPr="001015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38-58)</w:t>
            </w:r>
          </w:p>
          <w:p w:rsidR="00263615" w:rsidRPr="001015E0" w:rsidRDefault="00263615" w:rsidP="00101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961" w:type="pct"/>
          </w:tcPr>
          <w:p w:rsidR="00263615" w:rsidRPr="00382E39" w:rsidRDefault="00263615" w:rsidP="00861D37">
            <w:pPr>
              <w:rPr>
                <w:rFonts w:asciiTheme="majorBidi" w:hAnsiTheme="majorBidi" w:cstheme="majorBidi"/>
                <w:sz w:val="24"/>
                <w:szCs w:val="24"/>
                <w:rtl/>
                <w:lang w:val="en-GB" w:bidi="ar-AE"/>
              </w:rPr>
            </w:pPr>
          </w:p>
        </w:tc>
        <w:tc>
          <w:tcPr>
            <w:tcW w:w="721" w:type="pct"/>
          </w:tcPr>
          <w:p w:rsidR="00263615" w:rsidRPr="00031760" w:rsidRDefault="00263615" w:rsidP="00093DFE">
            <w:pPr>
              <w:bidi/>
              <w:jc w:val="right"/>
              <w:rPr>
                <w:rFonts w:cstheme="majorBidi"/>
                <w:b/>
                <w:sz w:val="24"/>
                <w:szCs w:val="24"/>
              </w:rPr>
            </w:pPr>
          </w:p>
        </w:tc>
        <w:tc>
          <w:tcPr>
            <w:tcW w:w="766" w:type="pct"/>
          </w:tcPr>
          <w:p w:rsidR="00263615" w:rsidRDefault="00DF23B8" w:rsidP="000C2FD2">
            <w:pPr>
              <w:jc w:val="center"/>
              <w:rPr>
                <w:rFonts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6"/>
                <w:szCs w:val="26"/>
              </w:rPr>
              <w:t xml:space="preserve">English Class Assessment </w:t>
            </w:r>
          </w:p>
          <w:p w:rsidR="00DF23B8" w:rsidRPr="00A16D5B" w:rsidRDefault="00DF23B8" w:rsidP="000C2FD2">
            <w:pPr>
              <w:jc w:val="center"/>
              <w:rPr>
                <w:rFonts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6"/>
                <w:szCs w:val="26"/>
              </w:rPr>
              <w:t>Unit-5</w:t>
            </w:r>
          </w:p>
        </w:tc>
        <w:tc>
          <w:tcPr>
            <w:tcW w:w="997" w:type="pct"/>
          </w:tcPr>
          <w:p w:rsidR="00CA6722" w:rsidRDefault="00536512" w:rsidP="00CA6722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Math </w:t>
            </w:r>
            <w:r w:rsidR="00CA6722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Multiplication Table </w:t>
            </w:r>
            <w:r w:rsidR="00CA6722" w:rsidRPr="00E953EF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test- II</w:t>
            </w:r>
          </w:p>
          <w:p w:rsidR="00A210AB" w:rsidRPr="00734C15" w:rsidRDefault="00CA6722" w:rsidP="00CA6722">
            <w:pPr>
              <w:rPr>
                <w:b/>
                <w:bCs/>
                <w:sz w:val="26"/>
                <w:szCs w:val="26"/>
                <w:rtl/>
                <w:lang w:val="fr-FR" w:bidi="ar-AE"/>
              </w:rPr>
            </w:pPr>
            <w:r w:rsidRPr="00F42BA3">
              <w:rPr>
                <w:rFonts w:asciiTheme="majorBidi" w:hAnsiTheme="majorBidi" w:cstheme="majorBidi"/>
                <w:b/>
                <w:sz w:val="24"/>
                <w:szCs w:val="24"/>
              </w:rPr>
              <w:t>Tables (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7,8, 9 &amp; 12</w:t>
            </w:r>
            <w:r w:rsidRPr="00F42BA3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1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755FEC" w:rsidTr="00755FEC">
        <w:trPr>
          <w:trHeight w:val="576"/>
        </w:trPr>
        <w:tc>
          <w:tcPr>
            <w:tcW w:w="998" w:type="pct"/>
            <w:vAlign w:val="center"/>
          </w:tcPr>
          <w:p w:rsidR="00755FEC" w:rsidRPr="007E204C" w:rsidRDefault="00755FE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EC3351" w:rsidRPr="007E56AF" w:rsidRDefault="00EC3351" w:rsidP="00EC335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E56AF">
              <w:rPr>
                <w:rFonts w:cs="Calibri"/>
                <w:b/>
                <w:color w:val="FF0000"/>
                <w:sz w:val="24"/>
                <w:szCs w:val="24"/>
              </w:rPr>
              <w:t xml:space="preserve">Unit 5-  </w:t>
            </w:r>
            <w:r w:rsidRPr="007E56AF">
              <w:rPr>
                <w:rFonts w:cs="Calibri"/>
                <w:b/>
                <w:sz w:val="24"/>
                <w:szCs w:val="24"/>
              </w:rPr>
              <w:t>Songs of The Sea</w:t>
            </w:r>
          </w:p>
          <w:p w:rsidR="00EC3351" w:rsidRPr="007E56AF" w:rsidRDefault="00EC3351" w:rsidP="00EC335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E56AF">
              <w:rPr>
                <w:rFonts w:cs="Calibri"/>
                <w:b/>
                <w:color w:val="FF0000"/>
                <w:sz w:val="24"/>
                <w:szCs w:val="24"/>
              </w:rPr>
              <w:t xml:space="preserve">Activity:  </w:t>
            </w:r>
            <w:r w:rsidRPr="007E56AF">
              <w:rPr>
                <w:rFonts w:cs="Calibri"/>
                <w:b/>
                <w:sz w:val="24"/>
                <w:szCs w:val="24"/>
              </w:rPr>
              <w:t>Dictionary work</w:t>
            </w:r>
          </w:p>
          <w:p w:rsidR="00EC3351" w:rsidRPr="007E56AF" w:rsidRDefault="00536512" w:rsidP="00EC3351">
            <w:pPr>
              <w:pStyle w:val="NoSpacing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hyperlink r:id="rId7" w:history="1">
              <w:r w:rsidR="00EC3351" w:rsidRPr="007E56AF">
                <w:rPr>
                  <w:rStyle w:val="Hyperlink"/>
                  <w:rFonts w:cs="Calibri"/>
                  <w:b/>
                  <w:bCs/>
                  <w:sz w:val="24"/>
                  <w:szCs w:val="24"/>
                </w:rPr>
                <w:t>https://www.youtube.com/watch?v=kYTdJcA4_vk&amp;t=124s</w:t>
              </w:r>
            </w:hyperlink>
          </w:p>
          <w:p w:rsidR="00EC3351" w:rsidRPr="007E56AF" w:rsidRDefault="00EC3351" w:rsidP="00EC3351">
            <w:pPr>
              <w:pStyle w:val="NoSpacing"/>
              <w:rPr>
                <w:rFonts w:cs="Calibri"/>
                <w:sz w:val="24"/>
                <w:szCs w:val="24"/>
              </w:rPr>
            </w:pPr>
            <w:r w:rsidRPr="007E56AF">
              <w:rPr>
                <w:rFonts w:cs="Calibri"/>
                <w:b/>
                <w:bCs/>
                <w:color w:val="FF0000"/>
                <w:sz w:val="24"/>
                <w:szCs w:val="24"/>
              </w:rPr>
              <w:t>Comprehension:</w:t>
            </w:r>
            <w:r w:rsidRPr="007E56A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E56AF">
              <w:rPr>
                <w:rFonts w:cs="Calibri"/>
                <w:sz w:val="24"/>
                <w:szCs w:val="24"/>
              </w:rPr>
              <w:t>Sea Fever. Identify alliteration and discuss metaphorical expressions and figures of speech. WB pg. 34-35</w:t>
            </w:r>
          </w:p>
          <w:p w:rsidR="00EC3351" w:rsidRPr="007E56AF" w:rsidRDefault="00EC3351" w:rsidP="00EC3351">
            <w:pPr>
              <w:pStyle w:val="NoSpacing"/>
              <w:rPr>
                <w:rFonts w:cs="Calibri"/>
                <w:color w:val="000000"/>
                <w:sz w:val="24"/>
                <w:szCs w:val="24"/>
              </w:rPr>
            </w:pPr>
            <w:r w:rsidRPr="007E56AF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Writing:  </w:t>
            </w:r>
            <w:r w:rsidRPr="007E56AF">
              <w:rPr>
                <w:rFonts w:cs="Calibri"/>
                <w:color w:val="000000"/>
                <w:sz w:val="24"/>
                <w:szCs w:val="24"/>
              </w:rPr>
              <w:t>Writing a letter using persuasive language.</w:t>
            </w:r>
          </w:p>
          <w:p w:rsidR="00EC3351" w:rsidRPr="007E56AF" w:rsidRDefault="00EC3351" w:rsidP="00EC335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E56AF">
              <w:rPr>
                <w:rFonts w:cs="Calibri"/>
                <w:b/>
                <w:color w:val="FF0000"/>
                <w:sz w:val="24"/>
                <w:szCs w:val="24"/>
              </w:rPr>
              <w:t xml:space="preserve">Unit 6- </w:t>
            </w:r>
            <w:r w:rsidRPr="007E56AF">
              <w:rPr>
                <w:rFonts w:cs="Calibri"/>
                <w:b/>
                <w:sz w:val="24"/>
                <w:szCs w:val="24"/>
              </w:rPr>
              <w:t>Stories from around the World (Part 1)</w:t>
            </w:r>
          </w:p>
          <w:p w:rsidR="00EC3351" w:rsidRDefault="00EC3351" w:rsidP="00EC3351">
            <w:pPr>
              <w:pStyle w:val="NoSpacing"/>
              <w:rPr>
                <w:rFonts w:cs="Calibri"/>
                <w:sz w:val="24"/>
                <w:szCs w:val="24"/>
              </w:rPr>
            </w:pPr>
            <w:r w:rsidRPr="007E56AF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Vocabulary: </w:t>
            </w:r>
            <w:r w:rsidRPr="007E56AF">
              <w:rPr>
                <w:rFonts w:cs="Calibri"/>
                <w:sz w:val="24"/>
                <w:szCs w:val="24"/>
              </w:rPr>
              <w:t>suffixes-</w:t>
            </w:r>
            <w:r w:rsidRPr="007E56AF">
              <w:rPr>
                <w:rFonts w:cs="Calibri"/>
                <w:color w:val="000000"/>
                <w:sz w:val="24"/>
                <w:szCs w:val="24"/>
              </w:rPr>
              <w:t>Understand suffixes</w:t>
            </w:r>
            <w:r w:rsidRPr="007E56AF">
              <w:rPr>
                <w:rFonts w:cs="Calibri"/>
                <w:sz w:val="24"/>
                <w:szCs w:val="24"/>
              </w:rPr>
              <w:t>.SB pg. 65 ,WB p</w:t>
            </w:r>
            <w:r w:rsidR="007E56AF">
              <w:rPr>
                <w:rFonts w:cs="Calibri"/>
                <w:sz w:val="24"/>
                <w:szCs w:val="24"/>
              </w:rPr>
              <w:t>a</w:t>
            </w:r>
            <w:r w:rsidRPr="007E56AF">
              <w:rPr>
                <w:rFonts w:cs="Calibri"/>
                <w:sz w:val="24"/>
                <w:szCs w:val="24"/>
              </w:rPr>
              <w:t>g</w:t>
            </w:r>
            <w:r w:rsidR="007E56AF">
              <w:rPr>
                <w:rFonts w:cs="Calibri"/>
                <w:sz w:val="24"/>
                <w:szCs w:val="24"/>
              </w:rPr>
              <w:t>e</w:t>
            </w:r>
            <w:r w:rsidRPr="007E56AF">
              <w:rPr>
                <w:rFonts w:cs="Calibri"/>
                <w:sz w:val="24"/>
                <w:szCs w:val="24"/>
              </w:rPr>
              <w:t xml:space="preserve"> 36</w:t>
            </w:r>
          </w:p>
          <w:p w:rsidR="00DF23B8" w:rsidRDefault="00DF23B8" w:rsidP="00536512">
            <w:pPr>
              <w:pStyle w:val="NoSpacing"/>
              <w:rPr>
                <w:rFonts w:cs="Calibri"/>
                <w:sz w:val="24"/>
                <w:szCs w:val="24"/>
              </w:rPr>
            </w:pPr>
            <w:r w:rsidRPr="00536512">
              <w:rPr>
                <w:rFonts w:cs="Calibri"/>
                <w:b/>
                <w:bCs/>
                <w:color w:val="FF0000"/>
                <w:sz w:val="26"/>
                <w:szCs w:val="26"/>
              </w:rPr>
              <w:t>Class Assessment</w:t>
            </w:r>
            <w:r w:rsidRPr="0053651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on Wednesday 20/2/2019 </w:t>
            </w:r>
            <w:r w:rsidR="00536512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>Topics</w:t>
            </w:r>
            <w:r w:rsidR="00536512">
              <w:rPr>
                <w:rFonts w:cs="Calibri"/>
                <w:sz w:val="24"/>
                <w:szCs w:val="24"/>
              </w:rPr>
              <w:t>:</w:t>
            </w:r>
          </w:p>
          <w:p w:rsidR="00DF23B8" w:rsidRDefault="00DF23B8" w:rsidP="00EC3351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Unit -5 Songs of the sea</w:t>
            </w:r>
          </w:p>
          <w:p w:rsidR="00DF23B8" w:rsidRPr="007E56AF" w:rsidRDefault="00DF23B8" w:rsidP="00536512">
            <w:pPr>
              <w:pStyle w:val="NoSpacing"/>
              <w:rPr>
                <w:rFonts w:cs="Calibri"/>
                <w:sz w:val="24"/>
                <w:szCs w:val="24"/>
              </w:rPr>
            </w:pPr>
            <w:r w:rsidRPr="00536512">
              <w:rPr>
                <w:rFonts w:cs="Calibri"/>
                <w:b/>
                <w:bCs/>
                <w:sz w:val="24"/>
                <w:szCs w:val="24"/>
              </w:rPr>
              <w:t>SB</w:t>
            </w:r>
            <w:r>
              <w:rPr>
                <w:rFonts w:cs="Calibri"/>
                <w:sz w:val="24"/>
                <w:szCs w:val="24"/>
              </w:rPr>
              <w:t xml:space="preserve"> pages 61,62</w:t>
            </w:r>
            <w:r w:rsidR="00536512">
              <w:rPr>
                <w:rFonts w:cs="Calibri"/>
                <w:sz w:val="24"/>
                <w:szCs w:val="24"/>
              </w:rPr>
              <w:t xml:space="preserve">  -  </w:t>
            </w:r>
            <w:r w:rsidRPr="00536512">
              <w:rPr>
                <w:rFonts w:cs="Calibri"/>
                <w:b/>
                <w:bCs/>
                <w:sz w:val="24"/>
                <w:szCs w:val="24"/>
              </w:rPr>
              <w:t>WB</w:t>
            </w:r>
            <w:r>
              <w:rPr>
                <w:rFonts w:cs="Calibri"/>
                <w:sz w:val="24"/>
                <w:szCs w:val="24"/>
              </w:rPr>
              <w:t xml:space="preserve"> pages 31,32</w:t>
            </w:r>
          </w:p>
          <w:p w:rsidR="00EC3351" w:rsidRPr="007E56AF" w:rsidRDefault="00EC3351" w:rsidP="00EC3351">
            <w:pPr>
              <w:pStyle w:val="NoSpacing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02"/>
            </w:tblGrid>
            <w:tr w:rsidR="00EC3351" w:rsidRPr="007E56AF" w:rsidTr="003A51E0">
              <w:trPr>
                <w:trHeight w:val="1160"/>
              </w:trPr>
              <w:tc>
                <w:tcPr>
                  <w:tcW w:w="7802" w:type="dxa"/>
                  <w:shd w:val="clear" w:color="auto" w:fill="auto"/>
                </w:tcPr>
                <w:p w:rsidR="00EC3351" w:rsidRPr="007E56AF" w:rsidRDefault="00EC3351" w:rsidP="00EC3351">
                  <w:pPr>
                    <w:pStyle w:val="NoSpacing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56AF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Project:</w:t>
                  </w:r>
                  <w:r w:rsidRPr="007E56AF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E56AF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Film Review. On Tuesday 26/2/2019</w:t>
                  </w:r>
                </w:p>
                <w:p w:rsidR="00EC3351" w:rsidRPr="007E56AF" w:rsidRDefault="00EC3351" w:rsidP="00EC3351">
                  <w:pPr>
                    <w:pStyle w:val="NoSpacing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56AF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A4 size cardboard, </w:t>
                  </w:r>
                  <w:proofErr w:type="spellStart"/>
                  <w:r w:rsidRPr="007E56AF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colours</w:t>
                  </w:r>
                  <w:proofErr w:type="spellEnd"/>
                  <w:r w:rsidRPr="007E56AF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, glue and a print out of the poster of your </w:t>
                  </w:r>
                  <w:proofErr w:type="spellStart"/>
                  <w:r w:rsidRPr="007E56AF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favourite</w:t>
                  </w:r>
                  <w:proofErr w:type="spellEnd"/>
                  <w:r w:rsidRPr="007E56AF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movie.</w:t>
                  </w:r>
                </w:p>
                <w:p w:rsidR="00EC3351" w:rsidRPr="007E56AF" w:rsidRDefault="00EC3351" w:rsidP="00EC3351">
                  <w:pPr>
                    <w:pStyle w:val="NoSpacing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56AF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Research the actors, director and prepare a brief summary of that movie. </w:t>
                  </w:r>
                </w:p>
              </w:tc>
            </w:tr>
          </w:tbl>
          <w:p w:rsidR="00950F0F" w:rsidRPr="006F5031" w:rsidRDefault="00950F0F" w:rsidP="006F5031">
            <w:pPr>
              <w:pStyle w:val="NoSpacing"/>
              <w:rPr>
                <w:sz w:val="24"/>
                <w:szCs w:val="24"/>
              </w:rPr>
            </w:pPr>
          </w:p>
        </w:tc>
      </w:tr>
      <w:tr w:rsidR="005D4BDC" w:rsidTr="00755FEC">
        <w:trPr>
          <w:trHeight w:val="576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711CF7" w:rsidRDefault="00711CF7" w:rsidP="00711C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Unit 9: Handling Data</w:t>
            </w:r>
          </w:p>
          <w:p w:rsidR="00711CF7" w:rsidRDefault="00711CF7" w:rsidP="00711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Interpreting graphs and tables</w:t>
            </w:r>
          </w:p>
          <w:p w:rsidR="00711CF7" w:rsidRDefault="00711CF7" w:rsidP="00711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  <w:p w:rsidR="00711CF7" w:rsidRDefault="00711CF7" w:rsidP="00711C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18: Length</w:t>
            </w:r>
          </w:p>
          <w:p w:rsidR="005D4BDC" w:rsidRPr="00711CF7" w:rsidRDefault="00711CF7" w:rsidP="00711C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Converting Units</w:t>
            </w:r>
          </w:p>
        </w:tc>
      </w:tr>
      <w:tr w:rsidR="005D4BDC" w:rsidTr="00787416">
        <w:trPr>
          <w:trHeight w:val="1075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p w:rsidR="00645430" w:rsidRDefault="00645430" w:rsidP="00645430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70C0"/>
              </w:rPr>
              <w:t xml:space="preserve">Topic 3 Light </w:t>
            </w:r>
            <w:r w:rsidRPr="00393D29">
              <w:rPr>
                <w:rFonts w:eastAsia="Calibri" w:cs="Calibri"/>
                <w:b/>
                <w:bCs/>
                <w:color w:val="000000"/>
              </w:rPr>
              <w:t xml:space="preserve">3.5.Materials and light </w:t>
            </w:r>
            <w:r>
              <w:rPr>
                <w:rFonts w:eastAsia="Calibri" w:cs="Calibri"/>
              </w:rPr>
              <w:t>SB pgs. 56-57, WB pg. 52, 53</w:t>
            </w:r>
          </w:p>
          <w:p w:rsidR="00645430" w:rsidRDefault="00645430" w:rsidP="00645430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3.6.</w:t>
            </w:r>
            <w:r w:rsidRPr="007D5F0B"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b/>
                <w:bCs/>
              </w:rPr>
              <w:t>Playing with light</w:t>
            </w:r>
            <w:r>
              <w:rPr>
                <w:rFonts w:eastAsia="Calibri" w:cs="Calibri"/>
              </w:rPr>
              <w:t xml:space="preserve"> SB pgs. 58, 59, WB pg. 54, 55, 56</w:t>
            </w:r>
          </w:p>
          <w:p w:rsidR="00645430" w:rsidRPr="0097412B" w:rsidRDefault="00645430" w:rsidP="00645430">
            <w:pPr>
              <w:pStyle w:val="Normal1"/>
            </w:pPr>
            <w:r w:rsidRPr="0097412B">
              <w:t>*Explore how some materials can block light and that is how shadows are formed.</w:t>
            </w:r>
          </w:p>
          <w:p w:rsidR="00645430" w:rsidRDefault="00645430" w:rsidP="00645430">
            <w:pPr>
              <w:pStyle w:val="Normal1"/>
            </w:pPr>
            <w:r w:rsidRPr="001262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Learn </w:t>
            </w:r>
            <w:r w:rsidRPr="001262A3">
              <w:rPr>
                <w:b/>
                <w:bCs/>
              </w:rPr>
              <w:t>Keywords:</w:t>
            </w:r>
            <w:r>
              <w:t xml:space="preserve"> fuzzy, opaque, transparent, translucent.</w:t>
            </w:r>
          </w:p>
          <w:p w:rsidR="00645430" w:rsidRPr="00502483" w:rsidRDefault="00645430" w:rsidP="00645430">
            <w:pPr>
              <w:pStyle w:val="Normal1"/>
            </w:pPr>
            <w:r w:rsidRPr="00393D29">
              <w:rPr>
                <w:b/>
                <w:bCs/>
              </w:rPr>
              <w:t>HW</w:t>
            </w:r>
            <w:r>
              <w:t>: WB pg. 54</w:t>
            </w:r>
          </w:p>
          <w:p w:rsidR="00645430" w:rsidRDefault="00645430" w:rsidP="00645430">
            <w:pPr>
              <w:rPr>
                <w:rFonts w:eastAsia="Calibri" w:cs="Calibri"/>
                <w:b/>
                <w:bCs/>
              </w:rPr>
            </w:pPr>
            <w:r w:rsidRPr="00C94E74">
              <w:rPr>
                <w:rFonts w:eastAsia="Calibri" w:cs="Calibri"/>
                <w:b/>
                <w:bCs/>
              </w:rPr>
              <w:t>Watch these links:</w:t>
            </w:r>
          </w:p>
          <w:p w:rsidR="00645430" w:rsidRPr="0097412B" w:rsidRDefault="00536512" w:rsidP="00645430">
            <w:pPr>
              <w:rPr>
                <w:rFonts w:cs="Calibri"/>
              </w:rPr>
            </w:pPr>
            <w:hyperlink r:id="rId8" w:history="1">
              <w:r w:rsidR="00645430" w:rsidRPr="0097412B">
                <w:rPr>
                  <w:rStyle w:val="Hyperlink"/>
                  <w:rFonts w:cs="Calibri"/>
                </w:rPr>
                <w:t>https://www.youtube.com/watch?v=-hL28SkHf1g</w:t>
              </w:r>
            </w:hyperlink>
            <w:r w:rsidR="00645430" w:rsidRPr="0097412B">
              <w:rPr>
                <w:rStyle w:val="Hyperlink"/>
                <w:rFonts w:cs="Calibri"/>
              </w:rPr>
              <w:t xml:space="preserve">   (</w:t>
            </w:r>
            <w:r w:rsidR="00645430" w:rsidRPr="0097412B">
              <w:rPr>
                <w:rFonts w:cs="Calibri"/>
              </w:rPr>
              <w:t xml:space="preserve">How a shadow puppet works) </w:t>
            </w:r>
            <w:hyperlink r:id="rId9" w:history="1">
              <w:r w:rsidR="00645430" w:rsidRPr="0097412B">
                <w:rPr>
                  <w:rStyle w:val="Hyperlink"/>
                  <w:rFonts w:cs="Calibri"/>
                </w:rPr>
                <w:t>https://www.youtube.com/watch?v=P6Uihn8V3h4</w:t>
              </w:r>
            </w:hyperlink>
            <w:r w:rsidR="00645430" w:rsidRPr="0097412B">
              <w:rPr>
                <w:rFonts w:cs="Calibri"/>
              </w:rPr>
              <w:t xml:space="preserve">  (</w:t>
            </w:r>
            <w:r w:rsidR="00645430" w:rsidRPr="0097412B">
              <w:rPr>
                <w:rStyle w:val="watch-title"/>
                <w:rFonts w:cs="Calibri"/>
                <w:kern w:val="36"/>
                <w:lang w:val="en"/>
              </w:rPr>
              <w:t>Transparent, Translucent &amp; Opaque Objects )</w:t>
            </w:r>
          </w:p>
          <w:p w:rsidR="005D4BDC" w:rsidRDefault="00645430" w:rsidP="00645430">
            <w:pPr>
              <w:rPr>
                <w:rFonts w:eastAsia="Calibri" w:cs="Calibri"/>
                <w:b/>
                <w:bCs/>
                <w:color w:val="002060"/>
              </w:rPr>
            </w:pPr>
            <w:r w:rsidRPr="004015A9">
              <w:rPr>
                <w:rFonts w:eastAsia="Calibri" w:cs="Calibri"/>
                <w:b/>
                <w:bCs/>
                <w:color w:val="FF0000"/>
                <w:u w:val="single"/>
              </w:rPr>
              <w:t>Science Fair: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b/>
                <w:bCs/>
                <w:color w:val="002060"/>
              </w:rPr>
              <w:t>Rosary scientists</w:t>
            </w:r>
            <w:r w:rsidRPr="004015A9">
              <w:rPr>
                <w:rFonts w:eastAsia="Calibri" w:cs="Calibri"/>
                <w:b/>
                <w:bCs/>
                <w:color w:val="002060"/>
              </w:rPr>
              <w:t xml:space="preserve"> must </w:t>
            </w:r>
            <w:r>
              <w:rPr>
                <w:rFonts w:eastAsia="Calibri" w:cs="Calibri"/>
                <w:b/>
                <w:bCs/>
                <w:color w:val="002060"/>
              </w:rPr>
              <w:t xml:space="preserve">discuss their models/experiments with their science </w:t>
            </w:r>
            <w:r>
              <w:rPr>
                <w:rFonts w:eastAsia="Calibri" w:cs="Calibri"/>
                <w:b/>
                <w:bCs/>
                <w:color w:val="002060"/>
              </w:rPr>
              <w:lastRenderedPageBreak/>
              <w:t>teachers and get their lab coats and display boards ready by 21</w:t>
            </w:r>
            <w:r w:rsidRPr="00A34681">
              <w:rPr>
                <w:rFonts w:eastAsia="Calibri" w:cs="Calibri"/>
                <w:b/>
                <w:bCs/>
                <w:color w:val="002060"/>
                <w:vertAlign w:val="superscript"/>
              </w:rPr>
              <w:t>st</w:t>
            </w:r>
            <w:r>
              <w:rPr>
                <w:rFonts w:eastAsia="Calibri" w:cs="Calibri"/>
                <w:b/>
                <w:bCs/>
                <w:color w:val="002060"/>
              </w:rPr>
              <w:t xml:space="preserve"> Feb 2019.</w:t>
            </w:r>
          </w:p>
          <w:p w:rsidR="00365798" w:rsidRPr="00136051" w:rsidRDefault="00365798" w:rsidP="00645430">
            <w:pPr>
              <w:rPr>
                <w:rFonts w:eastAsia="Calibri" w:cstheme="minorHAnsi"/>
                <w:color w:val="000000"/>
              </w:rPr>
            </w:pPr>
            <w:r w:rsidRPr="00541182">
              <w:rPr>
                <w:rFonts w:eastAsia="Calibri" w:cs="Calibri"/>
                <w:b/>
                <w:bCs/>
                <w:color w:val="FF0000"/>
              </w:rPr>
              <w:t>(Quiz papers should be signed by parents and returned on Sunday, 17</w:t>
            </w:r>
            <w:r w:rsidRPr="00541182">
              <w:rPr>
                <w:rFonts w:eastAsia="Calibri" w:cs="Calibri"/>
                <w:b/>
                <w:bCs/>
                <w:color w:val="FF0000"/>
                <w:vertAlign w:val="superscript"/>
              </w:rPr>
              <w:t>th</w:t>
            </w:r>
            <w:r w:rsidRPr="00541182">
              <w:rPr>
                <w:rFonts w:eastAsia="Calibri" w:cs="Calibri"/>
                <w:b/>
                <w:bCs/>
                <w:color w:val="FF0000"/>
              </w:rPr>
              <w:t xml:space="preserve"> Feb 2019)</w:t>
            </w:r>
          </w:p>
        </w:tc>
      </w:tr>
      <w:tr w:rsidR="00745B65" w:rsidTr="008A1CA6">
        <w:trPr>
          <w:trHeight w:val="531"/>
        </w:trPr>
        <w:tc>
          <w:tcPr>
            <w:tcW w:w="998" w:type="pct"/>
            <w:vAlign w:val="center"/>
          </w:tcPr>
          <w:p w:rsidR="00745B65" w:rsidRPr="007E204C" w:rsidRDefault="00745B65" w:rsidP="00745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4002" w:type="pct"/>
            <w:vAlign w:val="bottom"/>
          </w:tcPr>
          <w:p w:rsidR="00745B65" w:rsidRPr="008F3A5C" w:rsidRDefault="00745B65" w:rsidP="00745B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val="en-US" w:bidi="ar-AE"/>
              </w:rPr>
              <w:t>درس الخوف يأتي من الداخل .</w:t>
            </w:r>
          </w:p>
          <w:p w:rsidR="00745B65" w:rsidRDefault="00745B65" w:rsidP="00745B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الأنشطة المرافقة للدرس من كتاب النشاط .</w:t>
            </w:r>
          </w:p>
          <w:p w:rsidR="00745B65" w:rsidRPr="00745B65" w:rsidRDefault="00745B65" w:rsidP="00745B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استماع .</w:t>
            </w:r>
          </w:p>
        </w:tc>
      </w:tr>
      <w:tr w:rsidR="00745B65" w:rsidTr="00755FEC">
        <w:trPr>
          <w:trHeight w:val="576"/>
        </w:trPr>
        <w:tc>
          <w:tcPr>
            <w:tcW w:w="998" w:type="pct"/>
            <w:vAlign w:val="center"/>
          </w:tcPr>
          <w:p w:rsidR="00745B65" w:rsidRPr="007E204C" w:rsidRDefault="00745B65" w:rsidP="00745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745B65" w:rsidRPr="009B4ADB" w:rsidRDefault="00745B65" w:rsidP="00745B65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درس :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القرآن شفيعي .</w:t>
            </w:r>
          </w:p>
        </w:tc>
      </w:tr>
      <w:tr w:rsidR="00745B65" w:rsidTr="006A623E">
        <w:trPr>
          <w:trHeight w:val="395"/>
        </w:trPr>
        <w:tc>
          <w:tcPr>
            <w:tcW w:w="998" w:type="pct"/>
            <w:vAlign w:val="center"/>
          </w:tcPr>
          <w:p w:rsidR="00745B65" w:rsidRPr="007E204C" w:rsidRDefault="00745B65" w:rsidP="00745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745B65" w:rsidRPr="00762AC0" w:rsidRDefault="00745B65" w:rsidP="00745B65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درس: زايد فارس البيئة .</w:t>
            </w:r>
          </w:p>
          <w:p w:rsidR="00745B65" w:rsidRPr="009B4ADB" w:rsidRDefault="00745B65" w:rsidP="00745B65">
            <w:pPr>
              <w:pStyle w:val="ListParagraph"/>
              <w:bidi/>
              <w:rPr>
                <w:lang w:bidi="ar-AE"/>
              </w:rPr>
            </w:pPr>
          </w:p>
        </w:tc>
      </w:tr>
      <w:tr w:rsidR="00745B65" w:rsidTr="009173B9">
        <w:trPr>
          <w:trHeight w:val="576"/>
        </w:trPr>
        <w:tc>
          <w:tcPr>
            <w:tcW w:w="998" w:type="pct"/>
            <w:vAlign w:val="center"/>
          </w:tcPr>
          <w:p w:rsidR="00745B65" w:rsidRPr="007E204C" w:rsidRDefault="00745B65" w:rsidP="00745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745B65" w:rsidRPr="001A0C79" w:rsidRDefault="001A0C79" w:rsidP="001A0C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Chapter4: Internet 4.3/4.4 Sharing a Blog Post and Developing Content for a blog post</w:t>
            </w:r>
          </w:p>
        </w:tc>
      </w:tr>
      <w:tr w:rsidR="00745B65" w:rsidRPr="00536512" w:rsidTr="00B510A5">
        <w:trPr>
          <w:trHeight w:val="576"/>
        </w:trPr>
        <w:tc>
          <w:tcPr>
            <w:tcW w:w="998" w:type="pct"/>
            <w:vAlign w:val="center"/>
          </w:tcPr>
          <w:p w:rsidR="00745B65" w:rsidRPr="007E204C" w:rsidRDefault="00745B65" w:rsidP="00745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center"/>
          </w:tcPr>
          <w:p w:rsidR="00745B65" w:rsidRPr="00A16D5B" w:rsidRDefault="007E56AF" w:rsidP="007E56AF">
            <w:pP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Livre page 27 [Vocabulaire] – Cahier d’exercices Le verbe dire pages 22-23                    Poésie page 25</w:t>
            </w:r>
          </w:p>
        </w:tc>
      </w:tr>
      <w:tr w:rsidR="00745B65" w:rsidRPr="00D04420" w:rsidTr="00ED3181">
        <w:trPr>
          <w:trHeight w:val="576"/>
        </w:trPr>
        <w:tc>
          <w:tcPr>
            <w:tcW w:w="998" w:type="pct"/>
            <w:vAlign w:val="center"/>
          </w:tcPr>
          <w:p w:rsidR="00745B65" w:rsidRPr="00D04420" w:rsidRDefault="00745B65" w:rsidP="00745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44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4002" w:type="pct"/>
          </w:tcPr>
          <w:p w:rsidR="00745B65" w:rsidRPr="007036AA" w:rsidRDefault="00745B65" w:rsidP="00745B6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Unit-3, Lesson-4 My Tribe, My family P</w:t>
            </w:r>
            <w:r w:rsidR="007E56AF">
              <w:rPr>
                <w:rFonts w:cstheme="minorHAnsi"/>
                <w:b/>
                <w:sz w:val="24"/>
                <w:szCs w:val="24"/>
              </w:rPr>
              <w:t>age</w:t>
            </w:r>
            <w:r>
              <w:rPr>
                <w:rFonts w:cstheme="minorHAnsi"/>
                <w:b/>
                <w:sz w:val="24"/>
                <w:szCs w:val="24"/>
              </w:rPr>
              <w:t xml:space="preserve"> no.(23-28)</w:t>
            </w:r>
          </w:p>
        </w:tc>
      </w:tr>
    </w:tbl>
    <w:p w:rsidR="00836ED6" w:rsidRPr="00FE4D9A" w:rsidRDefault="00836ED6" w:rsidP="00836ED6"/>
    <w:p w:rsidR="004E4963" w:rsidRPr="00FE4D9A" w:rsidRDefault="004E4963"/>
    <w:sectPr w:rsidR="004E4963" w:rsidRPr="00FE4D9A" w:rsidSect="00EE33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4DF"/>
    <w:multiLevelType w:val="hybridMultilevel"/>
    <w:tmpl w:val="72823F14"/>
    <w:lvl w:ilvl="0" w:tplc="4C9C5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B3009"/>
    <w:multiLevelType w:val="hybridMultilevel"/>
    <w:tmpl w:val="F9B68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59D6"/>
    <w:multiLevelType w:val="hybridMultilevel"/>
    <w:tmpl w:val="3F20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43216"/>
    <w:multiLevelType w:val="hybridMultilevel"/>
    <w:tmpl w:val="74CAD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B0ABB"/>
    <w:multiLevelType w:val="hybridMultilevel"/>
    <w:tmpl w:val="F43EA58E"/>
    <w:lvl w:ilvl="0" w:tplc="3DEA9C6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35D16"/>
    <w:multiLevelType w:val="hybridMultilevel"/>
    <w:tmpl w:val="A1B07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56C9C"/>
    <w:multiLevelType w:val="hybridMultilevel"/>
    <w:tmpl w:val="93C8C66A"/>
    <w:lvl w:ilvl="0" w:tplc="BFCEC51C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2562"/>
    <w:multiLevelType w:val="hybridMultilevel"/>
    <w:tmpl w:val="B3A08B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D4E0ACC"/>
    <w:multiLevelType w:val="hybridMultilevel"/>
    <w:tmpl w:val="EE8AA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E38B4"/>
    <w:multiLevelType w:val="hybridMultilevel"/>
    <w:tmpl w:val="42C873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8F4"/>
    <w:rsid w:val="00001FF0"/>
    <w:rsid w:val="00003F59"/>
    <w:rsid w:val="0000600C"/>
    <w:rsid w:val="00011942"/>
    <w:rsid w:val="00017778"/>
    <w:rsid w:val="00023802"/>
    <w:rsid w:val="00025E80"/>
    <w:rsid w:val="00031760"/>
    <w:rsid w:val="0003358E"/>
    <w:rsid w:val="00041599"/>
    <w:rsid w:val="00045CB6"/>
    <w:rsid w:val="0004759E"/>
    <w:rsid w:val="00051C7E"/>
    <w:rsid w:val="00073B65"/>
    <w:rsid w:val="00077A68"/>
    <w:rsid w:val="00082F4C"/>
    <w:rsid w:val="000832BD"/>
    <w:rsid w:val="0008709F"/>
    <w:rsid w:val="00093DFE"/>
    <w:rsid w:val="0009486D"/>
    <w:rsid w:val="000A3EF2"/>
    <w:rsid w:val="000B08E1"/>
    <w:rsid w:val="000B238F"/>
    <w:rsid w:val="000C2FD2"/>
    <w:rsid w:val="000C3114"/>
    <w:rsid w:val="000C3719"/>
    <w:rsid w:val="000C627D"/>
    <w:rsid w:val="000D22B8"/>
    <w:rsid w:val="000D2E6B"/>
    <w:rsid w:val="000D38A3"/>
    <w:rsid w:val="000D4A4A"/>
    <w:rsid w:val="000E0E96"/>
    <w:rsid w:val="000E1335"/>
    <w:rsid w:val="000E5ECD"/>
    <w:rsid w:val="000F01A4"/>
    <w:rsid w:val="000F34A0"/>
    <w:rsid w:val="00100824"/>
    <w:rsid w:val="00100B14"/>
    <w:rsid w:val="001015E0"/>
    <w:rsid w:val="00102811"/>
    <w:rsid w:val="001070E7"/>
    <w:rsid w:val="00115124"/>
    <w:rsid w:val="00115905"/>
    <w:rsid w:val="00120D1D"/>
    <w:rsid w:val="001219D3"/>
    <w:rsid w:val="00122C16"/>
    <w:rsid w:val="00125F5C"/>
    <w:rsid w:val="00127124"/>
    <w:rsid w:val="00130D64"/>
    <w:rsid w:val="00131817"/>
    <w:rsid w:val="00132699"/>
    <w:rsid w:val="00136051"/>
    <w:rsid w:val="00136B7A"/>
    <w:rsid w:val="00141A5A"/>
    <w:rsid w:val="001450A3"/>
    <w:rsid w:val="00155A93"/>
    <w:rsid w:val="00156DE1"/>
    <w:rsid w:val="001612A4"/>
    <w:rsid w:val="00162CEA"/>
    <w:rsid w:val="00167DEF"/>
    <w:rsid w:val="00170BBE"/>
    <w:rsid w:val="00174712"/>
    <w:rsid w:val="00175835"/>
    <w:rsid w:val="00176F86"/>
    <w:rsid w:val="00181240"/>
    <w:rsid w:val="00184FFA"/>
    <w:rsid w:val="0019444D"/>
    <w:rsid w:val="001A0C79"/>
    <w:rsid w:val="001A4756"/>
    <w:rsid w:val="001A66EC"/>
    <w:rsid w:val="001A7B15"/>
    <w:rsid w:val="001B65C9"/>
    <w:rsid w:val="001C74C0"/>
    <w:rsid w:val="001D00FB"/>
    <w:rsid w:val="001E1084"/>
    <w:rsid w:val="001E556F"/>
    <w:rsid w:val="001F37EE"/>
    <w:rsid w:val="001F5879"/>
    <w:rsid w:val="001F7162"/>
    <w:rsid w:val="00201641"/>
    <w:rsid w:val="002048AB"/>
    <w:rsid w:val="002062C9"/>
    <w:rsid w:val="00207B9F"/>
    <w:rsid w:val="00220080"/>
    <w:rsid w:val="0022296B"/>
    <w:rsid w:val="002239D7"/>
    <w:rsid w:val="00226F83"/>
    <w:rsid w:val="002332CD"/>
    <w:rsid w:val="00234855"/>
    <w:rsid w:val="00236455"/>
    <w:rsid w:val="00241D39"/>
    <w:rsid w:val="00254B53"/>
    <w:rsid w:val="00263615"/>
    <w:rsid w:val="00265A5E"/>
    <w:rsid w:val="002660F6"/>
    <w:rsid w:val="00266FD9"/>
    <w:rsid w:val="002677AE"/>
    <w:rsid w:val="00272B43"/>
    <w:rsid w:val="00274993"/>
    <w:rsid w:val="002845E7"/>
    <w:rsid w:val="0028636B"/>
    <w:rsid w:val="00292DB5"/>
    <w:rsid w:val="00292E01"/>
    <w:rsid w:val="0029792D"/>
    <w:rsid w:val="002A232F"/>
    <w:rsid w:val="002A4B69"/>
    <w:rsid w:val="002A594D"/>
    <w:rsid w:val="002A7DBE"/>
    <w:rsid w:val="002C0CDD"/>
    <w:rsid w:val="002C4334"/>
    <w:rsid w:val="002C7CC3"/>
    <w:rsid w:val="002D04C2"/>
    <w:rsid w:val="002D0850"/>
    <w:rsid w:val="002D3E3A"/>
    <w:rsid w:val="002D5FAB"/>
    <w:rsid w:val="002E0ADB"/>
    <w:rsid w:val="002E39AB"/>
    <w:rsid w:val="002E7F77"/>
    <w:rsid w:val="002F6223"/>
    <w:rsid w:val="00300C27"/>
    <w:rsid w:val="003013C8"/>
    <w:rsid w:val="00303FC3"/>
    <w:rsid w:val="00305972"/>
    <w:rsid w:val="0031623D"/>
    <w:rsid w:val="003174EB"/>
    <w:rsid w:val="00322822"/>
    <w:rsid w:val="00324456"/>
    <w:rsid w:val="00327A7D"/>
    <w:rsid w:val="00330223"/>
    <w:rsid w:val="00333D0E"/>
    <w:rsid w:val="0034520F"/>
    <w:rsid w:val="0035095A"/>
    <w:rsid w:val="00357D2E"/>
    <w:rsid w:val="00362A6D"/>
    <w:rsid w:val="00363FE7"/>
    <w:rsid w:val="00365798"/>
    <w:rsid w:val="00373E79"/>
    <w:rsid w:val="00374687"/>
    <w:rsid w:val="003760FE"/>
    <w:rsid w:val="0038259E"/>
    <w:rsid w:val="00382E39"/>
    <w:rsid w:val="00383F5A"/>
    <w:rsid w:val="003A27C0"/>
    <w:rsid w:val="003A2A47"/>
    <w:rsid w:val="003A779E"/>
    <w:rsid w:val="003B14B5"/>
    <w:rsid w:val="003B47CE"/>
    <w:rsid w:val="003B7656"/>
    <w:rsid w:val="003B7726"/>
    <w:rsid w:val="003B7D10"/>
    <w:rsid w:val="003C1898"/>
    <w:rsid w:val="003D32D0"/>
    <w:rsid w:val="003E5D5E"/>
    <w:rsid w:val="003E6CD8"/>
    <w:rsid w:val="003F63A6"/>
    <w:rsid w:val="00401C3E"/>
    <w:rsid w:val="00412316"/>
    <w:rsid w:val="00414DA4"/>
    <w:rsid w:val="0042092A"/>
    <w:rsid w:val="00435812"/>
    <w:rsid w:val="00446D37"/>
    <w:rsid w:val="00451FB3"/>
    <w:rsid w:val="004736E1"/>
    <w:rsid w:val="00481E02"/>
    <w:rsid w:val="00483C16"/>
    <w:rsid w:val="00484F8A"/>
    <w:rsid w:val="00486297"/>
    <w:rsid w:val="004A331E"/>
    <w:rsid w:val="004B2CC6"/>
    <w:rsid w:val="004B476A"/>
    <w:rsid w:val="004B487E"/>
    <w:rsid w:val="004C0B43"/>
    <w:rsid w:val="004C7C45"/>
    <w:rsid w:val="004D37F8"/>
    <w:rsid w:val="004D77E7"/>
    <w:rsid w:val="004E4963"/>
    <w:rsid w:val="004F0F9F"/>
    <w:rsid w:val="004F2351"/>
    <w:rsid w:val="0050141F"/>
    <w:rsid w:val="00504326"/>
    <w:rsid w:val="00507600"/>
    <w:rsid w:val="0051698C"/>
    <w:rsid w:val="00521B60"/>
    <w:rsid w:val="005253BE"/>
    <w:rsid w:val="00531F00"/>
    <w:rsid w:val="005322CC"/>
    <w:rsid w:val="00536512"/>
    <w:rsid w:val="00555A29"/>
    <w:rsid w:val="005565F9"/>
    <w:rsid w:val="00561138"/>
    <w:rsid w:val="0057062C"/>
    <w:rsid w:val="00573650"/>
    <w:rsid w:val="00596332"/>
    <w:rsid w:val="005B579B"/>
    <w:rsid w:val="005B5D8D"/>
    <w:rsid w:val="005C6BD6"/>
    <w:rsid w:val="005C79A8"/>
    <w:rsid w:val="005D279D"/>
    <w:rsid w:val="005D2CC1"/>
    <w:rsid w:val="005D4BDC"/>
    <w:rsid w:val="005E1932"/>
    <w:rsid w:val="005E4A58"/>
    <w:rsid w:val="005E6B13"/>
    <w:rsid w:val="005E73B2"/>
    <w:rsid w:val="005F18AC"/>
    <w:rsid w:val="005F627C"/>
    <w:rsid w:val="00601B10"/>
    <w:rsid w:val="006075D2"/>
    <w:rsid w:val="006139D8"/>
    <w:rsid w:val="006140D1"/>
    <w:rsid w:val="006177A9"/>
    <w:rsid w:val="006316A7"/>
    <w:rsid w:val="0063275A"/>
    <w:rsid w:val="00633ABD"/>
    <w:rsid w:val="00640DD4"/>
    <w:rsid w:val="00640E8F"/>
    <w:rsid w:val="00643CA1"/>
    <w:rsid w:val="00645430"/>
    <w:rsid w:val="00663DB4"/>
    <w:rsid w:val="00670030"/>
    <w:rsid w:val="00684C8B"/>
    <w:rsid w:val="0069071D"/>
    <w:rsid w:val="006909A0"/>
    <w:rsid w:val="00694CC0"/>
    <w:rsid w:val="006956BF"/>
    <w:rsid w:val="006A007B"/>
    <w:rsid w:val="006A0F04"/>
    <w:rsid w:val="006A28E2"/>
    <w:rsid w:val="006A2F29"/>
    <w:rsid w:val="006A56B9"/>
    <w:rsid w:val="006A623E"/>
    <w:rsid w:val="006A747C"/>
    <w:rsid w:val="006C79B5"/>
    <w:rsid w:val="006D342D"/>
    <w:rsid w:val="006E0AD3"/>
    <w:rsid w:val="006E7F42"/>
    <w:rsid w:val="006F27A1"/>
    <w:rsid w:val="006F5031"/>
    <w:rsid w:val="006F5441"/>
    <w:rsid w:val="006F68DB"/>
    <w:rsid w:val="006F7EDF"/>
    <w:rsid w:val="00700ADD"/>
    <w:rsid w:val="007036AA"/>
    <w:rsid w:val="00703DA3"/>
    <w:rsid w:val="0071092C"/>
    <w:rsid w:val="00711CF7"/>
    <w:rsid w:val="00715E95"/>
    <w:rsid w:val="007224F6"/>
    <w:rsid w:val="00724887"/>
    <w:rsid w:val="0072535E"/>
    <w:rsid w:val="0072553A"/>
    <w:rsid w:val="00730FCF"/>
    <w:rsid w:val="007317B2"/>
    <w:rsid w:val="0073493B"/>
    <w:rsid w:val="00734C15"/>
    <w:rsid w:val="00735E4F"/>
    <w:rsid w:val="00744C6E"/>
    <w:rsid w:val="00745B65"/>
    <w:rsid w:val="00747241"/>
    <w:rsid w:val="00755FC9"/>
    <w:rsid w:val="00755FEC"/>
    <w:rsid w:val="00756D03"/>
    <w:rsid w:val="00756FCB"/>
    <w:rsid w:val="00760816"/>
    <w:rsid w:val="00761351"/>
    <w:rsid w:val="007614A8"/>
    <w:rsid w:val="007616C0"/>
    <w:rsid w:val="00767379"/>
    <w:rsid w:val="00782905"/>
    <w:rsid w:val="00783C5B"/>
    <w:rsid w:val="00786AFC"/>
    <w:rsid w:val="00787416"/>
    <w:rsid w:val="0079413D"/>
    <w:rsid w:val="007A0F59"/>
    <w:rsid w:val="007A1CE8"/>
    <w:rsid w:val="007A24D5"/>
    <w:rsid w:val="007A3AAF"/>
    <w:rsid w:val="007A7798"/>
    <w:rsid w:val="007B442B"/>
    <w:rsid w:val="007B4542"/>
    <w:rsid w:val="007C0B4F"/>
    <w:rsid w:val="007C53DE"/>
    <w:rsid w:val="007C799F"/>
    <w:rsid w:val="007D0D0F"/>
    <w:rsid w:val="007D159E"/>
    <w:rsid w:val="007E067F"/>
    <w:rsid w:val="007E49D1"/>
    <w:rsid w:val="007E56AF"/>
    <w:rsid w:val="007F710B"/>
    <w:rsid w:val="00814B2A"/>
    <w:rsid w:val="00816D2C"/>
    <w:rsid w:val="00825D6A"/>
    <w:rsid w:val="00826C9C"/>
    <w:rsid w:val="008277F4"/>
    <w:rsid w:val="00827BA7"/>
    <w:rsid w:val="008329FC"/>
    <w:rsid w:val="008346D4"/>
    <w:rsid w:val="00836ED6"/>
    <w:rsid w:val="00837F1C"/>
    <w:rsid w:val="00846FDD"/>
    <w:rsid w:val="00861D37"/>
    <w:rsid w:val="00862A29"/>
    <w:rsid w:val="00863747"/>
    <w:rsid w:val="00870B88"/>
    <w:rsid w:val="008734C3"/>
    <w:rsid w:val="00873F13"/>
    <w:rsid w:val="00881F3F"/>
    <w:rsid w:val="008837D4"/>
    <w:rsid w:val="00893AB0"/>
    <w:rsid w:val="00895119"/>
    <w:rsid w:val="00897A98"/>
    <w:rsid w:val="008A1CA6"/>
    <w:rsid w:val="008A5BFA"/>
    <w:rsid w:val="008A6A9E"/>
    <w:rsid w:val="008B3E0E"/>
    <w:rsid w:val="008B54C9"/>
    <w:rsid w:val="008C3522"/>
    <w:rsid w:val="008C5822"/>
    <w:rsid w:val="008D39A9"/>
    <w:rsid w:val="008D4967"/>
    <w:rsid w:val="008E2FFA"/>
    <w:rsid w:val="00903B02"/>
    <w:rsid w:val="009043CF"/>
    <w:rsid w:val="009100D5"/>
    <w:rsid w:val="009173B9"/>
    <w:rsid w:val="009203EC"/>
    <w:rsid w:val="00925758"/>
    <w:rsid w:val="0092733E"/>
    <w:rsid w:val="009304C3"/>
    <w:rsid w:val="00950F0F"/>
    <w:rsid w:val="00955685"/>
    <w:rsid w:val="009562B7"/>
    <w:rsid w:val="00956E59"/>
    <w:rsid w:val="009714A0"/>
    <w:rsid w:val="00974806"/>
    <w:rsid w:val="00986536"/>
    <w:rsid w:val="00990C75"/>
    <w:rsid w:val="00992569"/>
    <w:rsid w:val="00996DFB"/>
    <w:rsid w:val="009A2A24"/>
    <w:rsid w:val="009A6750"/>
    <w:rsid w:val="009B18FF"/>
    <w:rsid w:val="009B6033"/>
    <w:rsid w:val="009B603A"/>
    <w:rsid w:val="009C1212"/>
    <w:rsid w:val="009C1A00"/>
    <w:rsid w:val="009C4B47"/>
    <w:rsid w:val="009C4C83"/>
    <w:rsid w:val="009C54BE"/>
    <w:rsid w:val="009C6CEC"/>
    <w:rsid w:val="009C7CBC"/>
    <w:rsid w:val="009D30A9"/>
    <w:rsid w:val="009D3964"/>
    <w:rsid w:val="009E4B1C"/>
    <w:rsid w:val="009F431F"/>
    <w:rsid w:val="009F46FB"/>
    <w:rsid w:val="00A0131D"/>
    <w:rsid w:val="00A0271F"/>
    <w:rsid w:val="00A077A4"/>
    <w:rsid w:val="00A11829"/>
    <w:rsid w:val="00A16D5B"/>
    <w:rsid w:val="00A210AB"/>
    <w:rsid w:val="00A2487A"/>
    <w:rsid w:val="00A306AA"/>
    <w:rsid w:val="00A316EB"/>
    <w:rsid w:val="00A32A00"/>
    <w:rsid w:val="00A3455F"/>
    <w:rsid w:val="00A35B66"/>
    <w:rsid w:val="00A430A9"/>
    <w:rsid w:val="00A4312D"/>
    <w:rsid w:val="00A43241"/>
    <w:rsid w:val="00A4444B"/>
    <w:rsid w:val="00A46DD5"/>
    <w:rsid w:val="00A5038C"/>
    <w:rsid w:val="00A51445"/>
    <w:rsid w:val="00A575E1"/>
    <w:rsid w:val="00A62D2D"/>
    <w:rsid w:val="00A73F8B"/>
    <w:rsid w:val="00A74F53"/>
    <w:rsid w:val="00A802B3"/>
    <w:rsid w:val="00A8108C"/>
    <w:rsid w:val="00A82B88"/>
    <w:rsid w:val="00A9542C"/>
    <w:rsid w:val="00A95501"/>
    <w:rsid w:val="00AA72D3"/>
    <w:rsid w:val="00AB33AA"/>
    <w:rsid w:val="00AB3D89"/>
    <w:rsid w:val="00AB5DD6"/>
    <w:rsid w:val="00AC6881"/>
    <w:rsid w:val="00AC7187"/>
    <w:rsid w:val="00AD452D"/>
    <w:rsid w:val="00AE12E7"/>
    <w:rsid w:val="00AE4D29"/>
    <w:rsid w:val="00B02329"/>
    <w:rsid w:val="00B119CF"/>
    <w:rsid w:val="00B13FF4"/>
    <w:rsid w:val="00B14D3B"/>
    <w:rsid w:val="00B2226C"/>
    <w:rsid w:val="00B2360A"/>
    <w:rsid w:val="00B25479"/>
    <w:rsid w:val="00B2610B"/>
    <w:rsid w:val="00B342F3"/>
    <w:rsid w:val="00B412A4"/>
    <w:rsid w:val="00B50812"/>
    <w:rsid w:val="00B510A5"/>
    <w:rsid w:val="00B62FE6"/>
    <w:rsid w:val="00B63198"/>
    <w:rsid w:val="00B65D78"/>
    <w:rsid w:val="00B7306B"/>
    <w:rsid w:val="00B74C99"/>
    <w:rsid w:val="00B76C3E"/>
    <w:rsid w:val="00B80BD2"/>
    <w:rsid w:val="00B85301"/>
    <w:rsid w:val="00B90CF8"/>
    <w:rsid w:val="00B90E93"/>
    <w:rsid w:val="00B96BB3"/>
    <w:rsid w:val="00BA08C1"/>
    <w:rsid w:val="00BA5CA9"/>
    <w:rsid w:val="00BA7736"/>
    <w:rsid w:val="00BB1913"/>
    <w:rsid w:val="00BB41C7"/>
    <w:rsid w:val="00BB5525"/>
    <w:rsid w:val="00BB5D4E"/>
    <w:rsid w:val="00BE0BFF"/>
    <w:rsid w:val="00BF6C23"/>
    <w:rsid w:val="00BF70E6"/>
    <w:rsid w:val="00BF78FA"/>
    <w:rsid w:val="00BF7B59"/>
    <w:rsid w:val="00C032B0"/>
    <w:rsid w:val="00C24016"/>
    <w:rsid w:val="00C245E9"/>
    <w:rsid w:val="00C26C10"/>
    <w:rsid w:val="00C36414"/>
    <w:rsid w:val="00C3656D"/>
    <w:rsid w:val="00C36F73"/>
    <w:rsid w:val="00C37723"/>
    <w:rsid w:val="00C4250E"/>
    <w:rsid w:val="00C4612A"/>
    <w:rsid w:val="00C5055E"/>
    <w:rsid w:val="00C55493"/>
    <w:rsid w:val="00C605E2"/>
    <w:rsid w:val="00C66163"/>
    <w:rsid w:val="00C66EDC"/>
    <w:rsid w:val="00C67A2E"/>
    <w:rsid w:val="00C7698A"/>
    <w:rsid w:val="00C76B7D"/>
    <w:rsid w:val="00C8063A"/>
    <w:rsid w:val="00C86EB9"/>
    <w:rsid w:val="00C961EC"/>
    <w:rsid w:val="00CA41BB"/>
    <w:rsid w:val="00CA441C"/>
    <w:rsid w:val="00CA6722"/>
    <w:rsid w:val="00CB4BA0"/>
    <w:rsid w:val="00CC16F0"/>
    <w:rsid w:val="00CC2CA7"/>
    <w:rsid w:val="00CC399F"/>
    <w:rsid w:val="00CD21B9"/>
    <w:rsid w:val="00CE7A3D"/>
    <w:rsid w:val="00CF6645"/>
    <w:rsid w:val="00D0105C"/>
    <w:rsid w:val="00D02596"/>
    <w:rsid w:val="00D0294E"/>
    <w:rsid w:val="00D0369F"/>
    <w:rsid w:val="00D04420"/>
    <w:rsid w:val="00D05CAC"/>
    <w:rsid w:val="00D07E6B"/>
    <w:rsid w:val="00D10C8A"/>
    <w:rsid w:val="00D17781"/>
    <w:rsid w:val="00D23EF8"/>
    <w:rsid w:val="00D26782"/>
    <w:rsid w:val="00D26C92"/>
    <w:rsid w:val="00D30E13"/>
    <w:rsid w:val="00D321CF"/>
    <w:rsid w:val="00D37C99"/>
    <w:rsid w:val="00D45295"/>
    <w:rsid w:val="00D45E92"/>
    <w:rsid w:val="00D552D8"/>
    <w:rsid w:val="00D61E01"/>
    <w:rsid w:val="00D62A83"/>
    <w:rsid w:val="00D62AD6"/>
    <w:rsid w:val="00D64EE2"/>
    <w:rsid w:val="00D65385"/>
    <w:rsid w:val="00D72769"/>
    <w:rsid w:val="00D73A8C"/>
    <w:rsid w:val="00D74C10"/>
    <w:rsid w:val="00D83A4D"/>
    <w:rsid w:val="00D87FB0"/>
    <w:rsid w:val="00D917A9"/>
    <w:rsid w:val="00D95783"/>
    <w:rsid w:val="00DB4B6A"/>
    <w:rsid w:val="00DB701D"/>
    <w:rsid w:val="00DB7E66"/>
    <w:rsid w:val="00DB7EC7"/>
    <w:rsid w:val="00DC3351"/>
    <w:rsid w:val="00DC4407"/>
    <w:rsid w:val="00DC640C"/>
    <w:rsid w:val="00DD4EA4"/>
    <w:rsid w:val="00DD58DD"/>
    <w:rsid w:val="00DD777D"/>
    <w:rsid w:val="00DF23B8"/>
    <w:rsid w:val="00E0133A"/>
    <w:rsid w:val="00E14BCB"/>
    <w:rsid w:val="00E20541"/>
    <w:rsid w:val="00E222C0"/>
    <w:rsid w:val="00E2607D"/>
    <w:rsid w:val="00E27C36"/>
    <w:rsid w:val="00E27F8E"/>
    <w:rsid w:val="00E408E1"/>
    <w:rsid w:val="00E456BB"/>
    <w:rsid w:val="00E466E7"/>
    <w:rsid w:val="00E50211"/>
    <w:rsid w:val="00E50792"/>
    <w:rsid w:val="00E56324"/>
    <w:rsid w:val="00E62B06"/>
    <w:rsid w:val="00E66206"/>
    <w:rsid w:val="00E81FBB"/>
    <w:rsid w:val="00E87732"/>
    <w:rsid w:val="00E90FA3"/>
    <w:rsid w:val="00E914C8"/>
    <w:rsid w:val="00EA443B"/>
    <w:rsid w:val="00EB26C7"/>
    <w:rsid w:val="00EB559B"/>
    <w:rsid w:val="00EC3351"/>
    <w:rsid w:val="00EC3820"/>
    <w:rsid w:val="00EC6F41"/>
    <w:rsid w:val="00EC7AD9"/>
    <w:rsid w:val="00ED2170"/>
    <w:rsid w:val="00ED3181"/>
    <w:rsid w:val="00EE3337"/>
    <w:rsid w:val="00EE588B"/>
    <w:rsid w:val="00EE7887"/>
    <w:rsid w:val="00F004A4"/>
    <w:rsid w:val="00F056D5"/>
    <w:rsid w:val="00F34A41"/>
    <w:rsid w:val="00F3511E"/>
    <w:rsid w:val="00F50E27"/>
    <w:rsid w:val="00F52D90"/>
    <w:rsid w:val="00F61412"/>
    <w:rsid w:val="00F6480A"/>
    <w:rsid w:val="00F65D53"/>
    <w:rsid w:val="00F7157F"/>
    <w:rsid w:val="00F77780"/>
    <w:rsid w:val="00F85B0D"/>
    <w:rsid w:val="00F95FE5"/>
    <w:rsid w:val="00FA37A9"/>
    <w:rsid w:val="00FA68F0"/>
    <w:rsid w:val="00FB435D"/>
    <w:rsid w:val="00FC024B"/>
    <w:rsid w:val="00FC1661"/>
    <w:rsid w:val="00FC2EE8"/>
    <w:rsid w:val="00FC6232"/>
    <w:rsid w:val="00FD256C"/>
    <w:rsid w:val="00FD566E"/>
    <w:rsid w:val="00FE03D0"/>
    <w:rsid w:val="00FE1B0E"/>
    <w:rsid w:val="00FE1E09"/>
    <w:rsid w:val="00FE4D9A"/>
    <w:rsid w:val="00FE511A"/>
    <w:rsid w:val="00FF238A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  <w:style w:type="paragraph" w:customStyle="1" w:styleId="Normal1">
    <w:name w:val="Normal1"/>
    <w:rsid w:val="00645430"/>
    <w:rPr>
      <w:rFonts w:ascii="Calibri" w:eastAsia="Calibri" w:hAnsi="Calibri" w:cs="Calibri"/>
    </w:rPr>
  </w:style>
  <w:style w:type="character" w:customStyle="1" w:styleId="watch-title">
    <w:name w:val="watch-title"/>
    <w:rsid w:val="00645430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  <w:style w:type="paragraph" w:customStyle="1" w:styleId="Normal1">
    <w:name w:val="Normal1"/>
    <w:rsid w:val="00645430"/>
    <w:rPr>
      <w:rFonts w:ascii="Calibri" w:eastAsia="Calibri" w:hAnsi="Calibri" w:cs="Calibri"/>
    </w:rPr>
  </w:style>
  <w:style w:type="character" w:customStyle="1" w:styleId="watch-title">
    <w:name w:val="watch-title"/>
    <w:rsid w:val="00645430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hL28SkHf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YTdJcA4_vk&amp;t=12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6Uihn8V3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129</cp:revision>
  <cp:lastPrinted>2016-04-13T08:01:00Z</cp:lastPrinted>
  <dcterms:created xsi:type="dcterms:W3CDTF">2018-11-21T15:45:00Z</dcterms:created>
  <dcterms:modified xsi:type="dcterms:W3CDTF">2019-02-13T13:37:00Z</dcterms:modified>
</cp:coreProperties>
</file>